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7499" w:rsidRDefault="002F7499" w:rsidP="002F7499">
      <w:pPr>
        <w:pStyle w:val="NormalnyWeb"/>
        <w:tabs>
          <w:tab w:val="left" w:pos="6012"/>
        </w:tabs>
        <w:spacing w:after="0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 xml:space="preserve">             </w:t>
      </w:r>
      <w:r>
        <w:rPr>
          <w:rFonts w:ascii="Palatino Linotype" w:hAnsi="Palatino Linotype"/>
          <w:noProof/>
          <w:sz w:val="20"/>
        </w:rPr>
        <w:drawing>
          <wp:inline distT="0" distB="0" distL="0" distR="0" wp14:anchorId="223632E8" wp14:editId="144BA355">
            <wp:extent cx="1409700" cy="883920"/>
            <wp:effectExtent l="0" t="0" r="0" b="0"/>
            <wp:docPr id="1" name="Obraz 1" descr="nowe logo PSNJ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we logo PSNJ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sz w:val="20"/>
        </w:rPr>
        <w:t xml:space="preserve">             </w:t>
      </w:r>
      <w:r>
        <w:rPr>
          <w:noProof/>
        </w:rPr>
        <w:drawing>
          <wp:inline distT="0" distB="0" distL="0" distR="0" wp14:anchorId="34C5BE6F" wp14:editId="212777E6">
            <wp:extent cx="1021080" cy="1234440"/>
            <wp:effectExtent l="0" t="0" r="7620" b="3810"/>
            <wp:docPr id="3" name="Obraz 3" descr="Znalezione obrazy dla zapytania logo 16 białyst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lezione obrazy dla zapytania logo 16 białyst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499" w:rsidRPr="00505D5B" w:rsidRDefault="002F7499" w:rsidP="002F7499">
      <w:pPr>
        <w:pStyle w:val="NormalnyWeb"/>
        <w:spacing w:after="0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 xml:space="preserve">                 </w:t>
      </w:r>
      <w:r w:rsidRPr="00505D5B">
        <w:rPr>
          <w:rFonts w:ascii="Arial Narrow" w:hAnsi="Arial Narrow"/>
          <w:b/>
          <w:sz w:val="20"/>
        </w:rPr>
        <w:t xml:space="preserve">Oddział Łomża </w:t>
      </w:r>
    </w:p>
    <w:p w:rsidR="002F7499" w:rsidRPr="0015432C" w:rsidRDefault="002F7499" w:rsidP="002F7499">
      <w:pPr>
        <w:tabs>
          <w:tab w:val="left" w:pos="708"/>
          <w:tab w:val="left" w:pos="1416"/>
          <w:tab w:val="left" w:pos="2124"/>
          <w:tab w:val="left" w:pos="2832"/>
          <w:tab w:val="left" w:pos="5532"/>
        </w:tabs>
        <w:rPr>
          <w:b/>
        </w:rPr>
      </w:pPr>
    </w:p>
    <w:p w:rsidR="002F7499" w:rsidRPr="0015432C" w:rsidRDefault="002F7499" w:rsidP="002F7499">
      <w:pPr>
        <w:pStyle w:val="Tekstpodstawowy"/>
        <w:rPr>
          <w:sz w:val="24"/>
        </w:rPr>
      </w:pPr>
      <w:r w:rsidRPr="0015432C">
        <w:rPr>
          <w:sz w:val="24"/>
        </w:rPr>
        <w:t xml:space="preserve">REGULAMIN </w:t>
      </w:r>
    </w:p>
    <w:p w:rsidR="002F7499" w:rsidRPr="0015432C" w:rsidRDefault="002F7499" w:rsidP="002F7499">
      <w:pPr>
        <w:pStyle w:val="Tekstpodstawowy"/>
        <w:rPr>
          <w:sz w:val="24"/>
        </w:rPr>
      </w:pPr>
      <w:r w:rsidRPr="0015432C">
        <w:rPr>
          <w:sz w:val="24"/>
        </w:rPr>
        <w:t>MIĘDZYSZKOLNEGO  KONKURSU  PLASTYCZNEGO   DLA SZKÓŁ PODSTAWOWYCH ORAZ PONADPODSTAWOWYCH</w:t>
      </w:r>
      <w:r w:rsidRPr="0015432C">
        <w:rPr>
          <w:sz w:val="24"/>
        </w:rPr>
        <w:br/>
        <w:t xml:space="preserve">”Frohe Ostern – Osterkarten (Kartki Wielkanocne)” </w:t>
      </w:r>
    </w:p>
    <w:p w:rsidR="002F7499" w:rsidRPr="00E25DC9" w:rsidRDefault="002F7499" w:rsidP="002F7499">
      <w:pPr>
        <w:rPr>
          <w:b/>
        </w:rPr>
      </w:pPr>
      <w:r w:rsidRPr="00E25DC9">
        <w:rPr>
          <w:b/>
        </w:rPr>
        <w:t>Adresaci:</w:t>
      </w:r>
    </w:p>
    <w:p w:rsidR="002F7499" w:rsidRPr="00E25DC9" w:rsidRDefault="002F7499" w:rsidP="002F7499">
      <w:r w:rsidRPr="00E25DC9">
        <w:t>W konkursie biorą udział uczniowie szkół podstawowych oraz szkół ponadpodstawowych z Białegostoku oraz powiatu białostockiego.</w:t>
      </w:r>
    </w:p>
    <w:p w:rsidR="002F7499" w:rsidRPr="00E25DC9" w:rsidRDefault="002F7499" w:rsidP="002F7499">
      <w:r w:rsidRPr="00E25DC9">
        <w:t xml:space="preserve"> </w:t>
      </w:r>
    </w:p>
    <w:p w:rsidR="002F7499" w:rsidRPr="00E25DC9" w:rsidRDefault="002F7499" w:rsidP="002F7499">
      <w:pPr>
        <w:rPr>
          <w:b/>
        </w:rPr>
      </w:pPr>
      <w:r w:rsidRPr="00E25DC9">
        <w:rPr>
          <w:b/>
        </w:rPr>
        <w:t>Cele konkursu:</w:t>
      </w:r>
    </w:p>
    <w:p w:rsidR="002F7499" w:rsidRPr="00E25DC9" w:rsidRDefault="002F7499" w:rsidP="002F7499">
      <w:pPr>
        <w:numPr>
          <w:ilvl w:val="0"/>
          <w:numId w:val="1"/>
        </w:numPr>
      </w:pPr>
      <w:r w:rsidRPr="00E25DC9">
        <w:t>Rozbudzanie zainteresowania uczniów językiem niemieckim</w:t>
      </w:r>
    </w:p>
    <w:p w:rsidR="002F7499" w:rsidRPr="00E25DC9" w:rsidRDefault="002F7499" w:rsidP="002F7499">
      <w:pPr>
        <w:numPr>
          <w:ilvl w:val="0"/>
          <w:numId w:val="1"/>
        </w:numPr>
      </w:pPr>
      <w:r w:rsidRPr="00E25DC9">
        <w:t>Rozwijanie językowych i plastycznych uzdolnień młodzieży</w:t>
      </w:r>
    </w:p>
    <w:p w:rsidR="002F7499" w:rsidRPr="00E25DC9" w:rsidRDefault="002F7499" w:rsidP="002F7499">
      <w:pPr>
        <w:numPr>
          <w:ilvl w:val="0"/>
          <w:numId w:val="1"/>
        </w:numPr>
      </w:pPr>
      <w:r w:rsidRPr="00E25DC9">
        <w:t>Doskonalenie praktycznych umiejętności językowych, w tym ortograficznych</w:t>
      </w:r>
    </w:p>
    <w:p w:rsidR="002F7499" w:rsidRPr="00E25DC9" w:rsidRDefault="002F7499" w:rsidP="002F7499">
      <w:pPr>
        <w:numPr>
          <w:ilvl w:val="0"/>
          <w:numId w:val="1"/>
        </w:numPr>
      </w:pPr>
      <w:r w:rsidRPr="00E25DC9">
        <w:t>Pozyskiwanie sojuszników w krzewieniu kultury języka niemieckiego u młodzieży</w:t>
      </w:r>
    </w:p>
    <w:p w:rsidR="002F7499" w:rsidRPr="00E25DC9" w:rsidRDefault="002F7499" w:rsidP="002F7499">
      <w:pPr>
        <w:numPr>
          <w:ilvl w:val="0"/>
          <w:numId w:val="1"/>
        </w:numPr>
      </w:pPr>
      <w:r w:rsidRPr="00E25DC9">
        <w:t>Kształtowanie postawy tolerancji i akceptacji wobec innych narodów, ich kultury oraz języka</w:t>
      </w:r>
    </w:p>
    <w:p w:rsidR="002F7499" w:rsidRPr="00E25DC9" w:rsidRDefault="002F7499" w:rsidP="002F7499">
      <w:pPr>
        <w:numPr>
          <w:ilvl w:val="0"/>
          <w:numId w:val="1"/>
        </w:numPr>
        <w:spacing w:after="240"/>
      </w:pPr>
      <w:r w:rsidRPr="00E25DC9">
        <w:t>Wychowanie do wartości, kształtowanie postaw i respektowanie norm społecznych</w:t>
      </w:r>
    </w:p>
    <w:p w:rsidR="002F7499" w:rsidRPr="00E25DC9" w:rsidRDefault="002F7499" w:rsidP="002F7499">
      <w:r w:rsidRPr="00E25DC9">
        <w:rPr>
          <w:b/>
        </w:rPr>
        <w:t>Organizatorzy konkursu:</w:t>
      </w:r>
    </w:p>
    <w:p w:rsidR="002F7499" w:rsidRPr="00E25DC9" w:rsidRDefault="002F7499" w:rsidP="002F7499">
      <w:r w:rsidRPr="00E25DC9">
        <w:t>Polskie Stowarzyszenie Nauczycieli Języka Niemieckiego Oddział Łomża</w:t>
      </w:r>
    </w:p>
    <w:p w:rsidR="002F7499" w:rsidRDefault="002F7499" w:rsidP="002F7499">
      <w:r w:rsidRPr="00E25DC9">
        <w:t>Szkoła Podstawowa nr 16 im. Tadeusza Kościuszki w Białymstoku</w:t>
      </w:r>
    </w:p>
    <w:p w:rsidR="002F7499" w:rsidRPr="00E25DC9" w:rsidRDefault="002F7499" w:rsidP="002F7499">
      <w:pPr>
        <w:rPr>
          <w:b/>
        </w:rPr>
      </w:pPr>
    </w:p>
    <w:p w:rsidR="002F7499" w:rsidRPr="00E25DC9" w:rsidRDefault="002F7499" w:rsidP="002F7499">
      <w:pPr>
        <w:rPr>
          <w:b/>
        </w:rPr>
      </w:pPr>
      <w:r w:rsidRPr="00E25DC9">
        <w:rPr>
          <w:b/>
        </w:rPr>
        <w:t>Termin i miejsce konkursu:</w:t>
      </w:r>
    </w:p>
    <w:p w:rsidR="00F40714" w:rsidRDefault="002F7499" w:rsidP="002F7499">
      <w:r w:rsidRPr="00E25DC9">
        <w:t xml:space="preserve">Termin składania prac w upływa </w:t>
      </w:r>
      <w:r w:rsidR="004E5879">
        <w:rPr>
          <w:b/>
          <w:u w:val="single"/>
        </w:rPr>
        <w:t>17</w:t>
      </w:r>
      <w:r w:rsidRPr="00E25DC9">
        <w:rPr>
          <w:b/>
          <w:u w:val="single"/>
        </w:rPr>
        <w:t>.03.2023 r</w:t>
      </w:r>
      <w:r w:rsidRPr="00E25DC9">
        <w:rPr>
          <w:b/>
        </w:rPr>
        <w:t>.</w:t>
      </w:r>
      <w:r w:rsidR="00F40714">
        <w:rPr>
          <w:b/>
        </w:rPr>
        <w:t xml:space="preserve"> </w:t>
      </w:r>
      <w:r w:rsidR="004E5879">
        <w:rPr>
          <w:b/>
        </w:rPr>
        <w:t xml:space="preserve">(piątek) </w:t>
      </w:r>
      <w:r w:rsidR="00F40714">
        <w:rPr>
          <w:b/>
        </w:rPr>
        <w:t xml:space="preserve">do godz. </w:t>
      </w:r>
      <w:r w:rsidR="004E5879">
        <w:rPr>
          <w:b/>
        </w:rPr>
        <w:t>9.35.</w:t>
      </w:r>
      <w:r w:rsidRPr="00E25DC9">
        <w:t xml:space="preserve"> </w:t>
      </w:r>
      <w:r w:rsidR="00F40714">
        <w:t>Wtedy odbędzie się etap szkolny.</w:t>
      </w:r>
    </w:p>
    <w:p w:rsidR="00F40714" w:rsidRDefault="00F40714" w:rsidP="002F7499"/>
    <w:p w:rsidR="002F7499" w:rsidRPr="00E25DC9" w:rsidRDefault="002F7499" w:rsidP="002F7499">
      <w:pPr>
        <w:jc w:val="both"/>
      </w:pPr>
    </w:p>
    <w:p w:rsidR="002F7499" w:rsidRPr="00E25DC9" w:rsidRDefault="002F7499" w:rsidP="002F7499">
      <w:pPr>
        <w:jc w:val="both"/>
        <w:rPr>
          <w:b/>
        </w:rPr>
      </w:pPr>
      <w:r w:rsidRPr="00E25DC9">
        <w:rPr>
          <w:b/>
        </w:rPr>
        <w:t>Każdy uczestnik konkursu</w:t>
      </w:r>
      <w:r w:rsidR="00F40714">
        <w:rPr>
          <w:b/>
        </w:rPr>
        <w:t xml:space="preserve">, który przejdzie etap szkolny (4 prace) </w:t>
      </w:r>
      <w:r w:rsidRPr="00E25DC9">
        <w:rPr>
          <w:b/>
        </w:rPr>
        <w:t xml:space="preserve"> zobowiązany jest posiadać</w:t>
      </w:r>
      <w:r w:rsidRPr="00E25DC9">
        <w:t xml:space="preserve"> </w:t>
      </w:r>
      <w:r w:rsidRPr="00E25DC9">
        <w:rPr>
          <w:b/>
        </w:rPr>
        <w:t xml:space="preserve">kartę uczestnika przygotowaną i poświadczoną przez dyrektora szkoły, w której uczy się </w:t>
      </w:r>
      <w:r w:rsidRPr="00E25DC9">
        <w:t>(załącznik 2)</w:t>
      </w:r>
      <w:r w:rsidRPr="00E25DC9">
        <w:rPr>
          <w:b/>
        </w:rPr>
        <w:t xml:space="preserve"> oraz podpisane przez rodzica</w:t>
      </w:r>
      <w:r w:rsidRPr="00E25DC9">
        <w:t xml:space="preserve"> </w:t>
      </w:r>
      <w:r w:rsidRPr="00E25DC9">
        <w:rPr>
          <w:b/>
        </w:rPr>
        <w:t>/ prawnego opiekuna / pełnoletniego uczestnika konkursu oświadczenia oraz klauzulę informacyjną.</w:t>
      </w:r>
    </w:p>
    <w:p w:rsidR="002F7499" w:rsidRDefault="002F7499" w:rsidP="002F7499">
      <w:pPr>
        <w:tabs>
          <w:tab w:val="center" w:pos="4536"/>
        </w:tabs>
        <w:spacing w:after="240"/>
        <w:rPr>
          <w:b/>
        </w:rPr>
      </w:pPr>
    </w:p>
    <w:p w:rsidR="002F7499" w:rsidRPr="001540E0" w:rsidRDefault="002F7499" w:rsidP="002F7499">
      <w:pPr>
        <w:tabs>
          <w:tab w:val="center" w:pos="4536"/>
        </w:tabs>
        <w:rPr>
          <w:b/>
        </w:rPr>
      </w:pPr>
      <w:r w:rsidRPr="001540E0">
        <w:rPr>
          <w:b/>
        </w:rPr>
        <w:t>Zasady konkursu:</w:t>
      </w:r>
      <w:r w:rsidRPr="001540E0">
        <w:rPr>
          <w:b/>
        </w:rPr>
        <w:tab/>
      </w:r>
    </w:p>
    <w:p w:rsidR="002F7499" w:rsidRPr="001540E0" w:rsidRDefault="002F7499" w:rsidP="002F7499">
      <w:pPr>
        <w:numPr>
          <w:ilvl w:val="0"/>
          <w:numId w:val="2"/>
        </w:numPr>
      </w:pPr>
      <w:r w:rsidRPr="001540E0">
        <w:t>W konkursie mogą uczestniczyć uczniowie szkół podstawowych oraz szkół ponadpodstawowych uczący się języka niemieckiego w szkole.</w:t>
      </w:r>
    </w:p>
    <w:p w:rsidR="002F7499" w:rsidRPr="001540E0" w:rsidRDefault="002F7499" w:rsidP="002F7499">
      <w:pPr>
        <w:numPr>
          <w:ilvl w:val="0"/>
          <w:numId w:val="2"/>
        </w:numPr>
      </w:pPr>
      <w:r w:rsidRPr="001540E0">
        <w:t>Konkurs składa się z 2 etapów: szkolnego i międzyszkolnego.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B0F0"/>
          <w:sz w:val="24"/>
          <w:szCs w:val="24"/>
        </w:rPr>
      </w:pPr>
      <w:r w:rsidRPr="001540E0">
        <w:rPr>
          <w:rFonts w:ascii="Times New Roman" w:hAnsi="Times New Roman" w:cs="Times New Roman"/>
          <w:color w:val="auto"/>
          <w:sz w:val="24"/>
          <w:szCs w:val="24"/>
        </w:rPr>
        <w:t>Etap szkolny – sposób przeprowadzania etapu szkolnego zależy wyłącznie od nauczycieli języka niemieckiego w danej szkole</w:t>
      </w:r>
      <w:r w:rsidRPr="001540E0">
        <w:rPr>
          <w:rFonts w:ascii="Times New Roman" w:hAnsi="Times New Roman" w:cs="Times New Roman"/>
          <w:color w:val="00B0F0"/>
          <w:sz w:val="24"/>
          <w:szCs w:val="24"/>
        </w:rPr>
        <w:t>.</w:t>
      </w:r>
    </w:p>
    <w:p w:rsidR="002F7499" w:rsidRPr="001540E0" w:rsidRDefault="002F7499" w:rsidP="002F7499">
      <w:pPr>
        <w:numPr>
          <w:ilvl w:val="0"/>
          <w:numId w:val="2"/>
        </w:numPr>
        <w:suppressAutoHyphens/>
        <w:rPr>
          <w:color w:val="000000"/>
        </w:rPr>
      </w:pPr>
      <w:r w:rsidRPr="001540E0">
        <w:rPr>
          <w:color w:val="000000"/>
        </w:rPr>
        <w:t xml:space="preserve">Do etapu międzyszkolnego </w:t>
      </w:r>
      <w:r>
        <w:rPr>
          <w:color w:val="000000"/>
        </w:rPr>
        <w:t xml:space="preserve">szkoła </w:t>
      </w:r>
      <w:r w:rsidRPr="001540E0">
        <w:rPr>
          <w:color w:val="000000"/>
        </w:rPr>
        <w:t>możn</w:t>
      </w:r>
      <w:r>
        <w:rPr>
          <w:color w:val="000000"/>
        </w:rPr>
        <w:t>e</w:t>
      </w:r>
      <w:r w:rsidRPr="001540E0">
        <w:rPr>
          <w:color w:val="000000"/>
        </w:rPr>
        <w:t xml:space="preserve"> zgłosić maksymalnie 4 prace w każdej kategorii.</w:t>
      </w:r>
    </w:p>
    <w:p w:rsidR="002F7499" w:rsidRPr="001540E0" w:rsidRDefault="002F7499" w:rsidP="002F7499">
      <w:pPr>
        <w:numPr>
          <w:ilvl w:val="0"/>
          <w:numId w:val="2"/>
        </w:numPr>
        <w:suppressAutoHyphens/>
        <w:rPr>
          <w:color w:val="000000"/>
        </w:rPr>
      </w:pPr>
      <w:r w:rsidRPr="001540E0">
        <w:rPr>
          <w:color w:val="000000"/>
        </w:rPr>
        <w:lastRenderedPageBreak/>
        <w:t xml:space="preserve">Głównym celem konkursu jest wykonanie kartki wielkanocnej zawierającej </w:t>
      </w:r>
      <w:r w:rsidRPr="001540E0">
        <w:t>krótkie życzenia świąteczne w języku niemieckim .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Technika – dowolna (bez prac wykonanych za pomocą programów komputerowych).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tabs>
          <w:tab w:val="num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 xml:space="preserve">Prace, które wpłyną na konkurs staną się własnością organizatora, w związku z czym organizator zastrzega sobie prawo ich publikowania, prezentowania podczas wystaw oraz wykorzystania ich w środkach masowego przekazu. 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Każdy uczestnik może wykonać 1 pracę.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Każda praca musi być podpisana.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Format prac A 5 lub A 6.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W konkursie zostaną wyłonieni zwycięzcy na poziomie szkoły podstawowej oraz szkoły ponadpodstawowej.</w:t>
      </w:r>
    </w:p>
    <w:p w:rsidR="002F7499" w:rsidRPr="0005087B" w:rsidRDefault="002F7499" w:rsidP="002F7499">
      <w:pPr>
        <w:pStyle w:val="Akapitzlist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 xml:space="preserve">Organizator </w:t>
      </w:r>
      <w:r w:rsidRPr="001540E0">
        <w:rPr>
          <w:rFonts w:ascii="Times New Roman" w:hAnsi="Times New Roman" w:cs="Times New Roman"/>
          <w:sz w:val="24"/>
          <w:szCs w:val="24"/>
          <w:u w:val="single"/>
        </w:rPr>
        <w:t>etapu międzyszkolnego</w:t>
      </w:r>
      <w:r w:rsidRPr="001540E0">
        <w:rPr>
          <w:rFonts w:ascii="Times New Roman" w:hAnsi="Times New Roman" w:cs="Times New Roman"/>
          <w:sz w:val="24"/>
          <w:szCs w:val="24"/>
        </w:rPr>
        <w:t xml:space="preserve"> zobowiązuje się do podania wyników konkursu na stronach internetowych Szkoły Podstawowej nr 16 im. Tadeusza Kościuszki w Białymstoku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392DB2">
          <w:rPr>
            <w:rStyle w:val="Hipercze"/>
            <w:rFonts w:ascii="Times New Roman" w:hAnsi="Times New Roman" w:cs="Times New Roman"/>
            <w:sz w:val="24"/>
            <w:szCs w:val="24"/>
          </w:rPr>
          <w:t>zsps1@um.bialystok.pl</w:t>
        </w:r>
      </w:hyperlink>
      <w:r w:rsidRPr="0005087B">
        <w:rPr>
          <w:rFonts w:ascii="Times New Roman" w:hAnsi="Times New Roman" w:cs="Times New Roman"/>
          <w:sz w:val="24"/>
          <w:szCs w:val="24"/>
        </w:rPr>
        <w:t xml:space="preserve"> oraz PSNJN Oddział Łomża.</w:t>
      </w:r>
    </w:p>
    <w:p w:rsidR="002F7499" w:rsidRPr="001540E0" w:rsidRDefault="002F7499" w:rsidP="002F7499">
      <w:pPr>
        <w:pStyle w:val="Akapitzlist"/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Informacja o formie odbioru nagród zostanie przesłana e-mailem do nauczycieli.</w:t>
      </w:r>
    </w:p>
    <w:p w:rsidR="002F7499" w:rsidRPr="001540E0" w:rsidRDefault="002F7499" w:rsidP="002F7499">
      <w:pPr>
        <w:pStyle w:val="Tekstpodstawowy"/>
        <w:numPr>
          <w:ilvl w:val="0"/>
          <w:numId w:val="2"/>
        </w:numPr>
        <w:tabs>
          <w:tab w:val="left" w:pos="0"/>
        </w:tabs>
        <w:suppressAutoHyphens/>
        <w:jc w:val="both"/>
        <w:rPr>
          <w:b w:val="0"/>
          <w:sz w:val="24"/>
        </w:rPr>
      </w:pPr>
      <w:r w:rsidRPr="001540E0">
        <w:rPr>
          <w:b w:val="0"/>
          <w:sz w:val="24"/>
        </w:rPr>
        <w:t>Zdjęcia nagrodzonych i wyróżnionych prac zostaną zamieszczone na stronie internetowej organizatorów.</w:t>
      </w:r>
    </w:p>
    <w:p w:rsidR="002F7499" w:rsidRPr="001540E0" w:rsidRDefault="002F7499" w:rsidP="002F7499">
      <w:pPr>
        <w:pStyle w:val="Tekstpodstawowy"/>
        <w:numPr>
          <w:ilvl w:val="0"/>
          <w:numId w:val="2"/>
        </w:numPr>
        <w:tabs>
          <w:tab w:val="left" w:pos="0"/>
        </w:tabs>
        <w:suppressAutoHyphens/>
        <w:jc w:val="both"/>
        <w:rPr>
          <w:b w:val="0"/>
          <w:sz w:val="24"/>
        </w:rPr>
      </w:pPr>
      <w:r w:rsidRPr="001540E0">
        <w:rPr>
          <w:b w:val="0"/>
          <w:sz w:val="24"/>
        </w:rPr>
        <w:t xml:space="preserve">Prace będą oceniane według następujących kryteriów: </w:t>
      </w:r>
    </w:p>
    <w:p w:rsidR="002F7499" w:rsidRPr="001540E0" w:rsidRDefault="002F7499" w:rsidP="002F7499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 xml:space="preserve">- zgodność z tematem i warunkami uczestnictwa; </w:t>
      </w:r>
    </w:p>
    <w:p w:rsidR="002F7499" w:rsidRPr="001540E0" w:rsidRDefault="002F7499" w:rsidP="002F7499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 xml:space="preserve">- pomysłowość i oryginalność formy, </w:t>
      </w:r>
    </w:p>
    <w:p w:rsidR="002F7499" w:rsidRPr="001540E0" w:rsidRDefault="002F7499" w:rsidP="002F7499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>- estetyka wykonania,</w:t>
      </w:r>
    </w:p>
    <w:p w:rsidR="002F7499" w:rsidRPr="001540E0" w:rsidRDefault="002F7499" w:rsidP="002F7499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>- poprawność językowa.</w:t>
      </w:r>
    </w:p>
    <w:p w:rsidR="002F7499" w:rsidRPr="001540E0" w:rsidRDefault="002F7499" w:rsidP="002F7499">
      <w:pPr>
        <w:spacing w:before="240"/>
        <w:rPr>
          <w:b/>
        </w:rPr>
      </w:pPr>
      <w:r>
        <w:rPr>
          <w:b/>
        </w:rPr>
        <w:t>Nagrody</w:t>
      </w:r>
      <w:r w:rsidRPr="001540E0">
        <w:rPr>
          <w:b/>
        </w:rPr>
        <w:t xml:space="preserve">: </w:t>
      </w:r>
    </w:p>
    <w:p w:rsidR="002F7499" w:rsidRPr="001540E0" w:rsidRDefault="002F7499" w:rsidP="002F7499">
      <w:r w:rsidRPr="001540E0">
        <w:t>Zwycięzcy (I-III miejsce ) otrzymują nagrody rzeczowe. Wszyscy uczestnicy konkursu otrzymają pamiątkowe dyplomy. Nauczyciele przygotowujący uczniów do konkursu otrzymają podziękowania.</w:t>
      </w:r>
    </w:p>
    <w:p w:rsidR="002F7499" w:rsidRPr="001540E0" w:rsidRDefault="002F7499" w:rsidP="002F7499">
      <w:pPr>
        <w:rPr>
          <w:b/>
          <w:bCs/>
        </w:rPr>
      </w:pPr>
      <w:r>
        <w:rPr>
          <w:b/>
          <w:bCs/>
        </w:rPr>
        <w:t>Uwagi końcowe</w:t>
      </w:r>
    </w:p>
    <w:p w:rsidR="002F7499" w:rsidRPr="001540E0" w:rsidRDefault="002F7499" w:rsidP="002F7499">
      <w:pPr>
        <w:pStyle w:val="Akapitzlist"/>
        <w:numPr>
          <w:ilvl w:val="0"/>
          <w:numId w:val="3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Werdykt komisji konkursowej jest ostateczny.</w:t>
      </w:r>
    </w:p>
    <w:p w:rsidR="002F7499" w:rsidRPr="001540E0" w:rsidRDefault="002F7499" w:rsidP="002F7499">
      <w:pPr>
        <w:pStyle w:val="Akapitzlist"/>
        <w:numPr>
          <w:ilvl w:val="0"/>
          <w:numId w:val="3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 xml:space="preserve">Uczestnictwo w konkursie jest jednocześnie wyrażeniem zgody na publikowanie imion, nazwisk oraz wizerunku uczestnika, na stronie internetowej Szkoły Podstawowej nr 16 w Białymstoku oraz PSNJN Oddział Łomża oraz akceptacją regulaminu konkursu i wyrażeniem zgody na wykorzystywanie danych osobowych uczestnika w oparciu o akty prawne regulujące przetwarzanie danych osobowych. </w:t>
      </w:r>
    </w:p>
    <w:p w:rsidR="002F7499" w:rsidRDefault="002F7499" w:rsidP="002F7499">
      <w:pPr>
        <w:pStyle w:val="Akapitzlist"/>
        <w:numPr>
          <w:ilvl w:val="0"/>
          <w:numId w:val="3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 xml:space="preserve">Organizator zastrzega sobie prawo do zmian oraz rozstrzygania kwestii spornych. </w:t>
      </w:r>
    </w:p>
    <w:p w:rsidR="002F7499" w:rsidRDefault="002F7499" w:rsidP="002F7499">
      <w:pPr>
        <w:suppressAutoHyphens/>
      </w:pPr>
    </w:p>
    <w:p w:rsidR="002F7499" w:rsidRDefault="002F7499" w:rsidP="002F7499">
      <w:pPr>
        <w:suppressAutoHyphens/>
      </w:pPr>
    </w:p>
    <w:p w:rsidR="00A720A2" w:rsidRDefault="002F7499" w:rsidP="002F7499">
      <w:pPr>
        <w:suppressAutoHyphens/>
      </w:pPr>
      <w:r w:rsidRPr="00235530">
        <w:rPr>
          <w:b/>
        </w:rPr>
        <w:t>ZAPRASZAMY DO UDZIAŁU W KONKURSIE.</w:t>
      </w:r>
    </w:p>
    <w:sectPr w:rsidR="00A72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35B3"/>
    <w:multiLevelType w:val="hybridMultilevel"/>
    <w:tmpl w:val="AB520B26"/>
    <w:lvl w:ilvl="0" w:tplc="B8B0DA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E0E57"/>
    <w:multiLevelType w:val="hybridMultilevel"/>
    <w:tmpl w:val="9D10F8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9288B"/>
    <w:multiLevelType w:val="hybridMultilevel"/>
    <w:tmpl w:val="8F80BE72"/>
    <w:lvl w:ilvl="0" w:tplc="B8B0DA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96964">
    <w:abstractNumId w:val="1"/>
  </w:num>
  <w:num w:numId="2" w16cid:durableId="1879388162">
    <w:abstractNumId w:val="2"/>
  </w:num>
  <w:num w:numId="3" w16cid:durableId="179185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99"/>
    <w:rsid w:val="002F7499"/>
    <w:rsid w:val="004E5879"/>
    <w:rsid w:val="00A720A2"/>
    <w:rsid w:val="00F4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4201F"/>
  <w15:chartTrackingRefBased/>
  <w15:docId w15:val="{945CB8CE-BC0A-4F5B-B918-D79B621D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F7499"/>
    <w:pPr>
      <w:spacing w:before="100" w:after="119"/>
    </w:pPr>
    <w:rPr>
      <w:szCs w:val="20"/>
    </w:rPr>
  </w:style>
  <w:style w:type="character" w:styleId="Hipercze">
    <w:name w:val="Hyperlink"/>
    <w:rsid w:val="002F7499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2F7499"/>
    <w:pPr>
      <w:jc w:val="center"/>
    </w:pPr>
    <w:rPr>
      <w:b/>
      <w:bCs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2F7499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F7499"/>
    <w:pPr>
      <w:spacing w:after="111" w:line="249" w:lineRule="auto"/>
      <w:ind w:left="720" w:right="336" w:hanging="10"/>
      <w:contextualSpacing/>
      <w:jc w:val="both"/>
    </w:pPr>
    <w:rPr>
      <w:rFonts w:ascii="Calibri" w:eastAsia="Calibri" w:hAnsi="Calibri" w:cs="Calibri"/>
      <w:color w:val="000000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sps1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543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Techmańska-Biergiel</dc:creator>
  <cp:keywords/>
  <dc:description/>
  <cp:lastModifiedBy>Małgorzata Techmańska-Biergiel</cp:lastModifiedBy>
  <cp:revision>3</cp:revision>
  <dcterms:created xsi:type="dcterms:W3CDTF">2023-03-06T20:17:00Z</dcterms:created>
  <dcterms:modified xsi:type="dcterms:W3CDTF">2023-03-09T07:42:00Z</dcterms:modified>
</cp:coreProperties>
</file>